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E5" w:rsidRPr="006B5F68" w:rsidRDefault="00EB0FE5" w:rsidP="00EB0FE5">
      <w:pPr>
        <w:pStyle w:val="Style"/>
        <w:shd w:val="clear" w:color="auto" w:fill="FFFFFF"/>
        <w:ind w:left="38" w:right="29"/>
        <w:rPr>
          <w:b/>
          <w:bCs/>
          <w:color w:val="010000"/>
          <w:sz w:val="40"/>
          <w:szCs w:val="40"/>
          <w:shd w:val="clear" w:color="auto" w:fill="FFFFFF"/>
        </w:rPr>
      </w:pPr>
      <w:r w:rsidRPr="006B5F68">
        <w:rPr>
          <w:b/>
          <w:bCs/>
          <w:color w:val="010000"/>
          <w:sz w:val="40"/>
          <w:szCs w:val="40"/>
          <w:shd w:val="clear" w:color="auto" w:fill="FFFFFF"/>
        </w:rPr>
        <w:t xml:space="preserve">HECTOR Y. RODRIGUEZ, M.D. </w:t>
      </w:r>
    </w:p>
    <w:p w:rsidR="001D1085" w:rsidRDefault="001D1085" w:rsidP="00EB0FE5">
      <w:pPr>
        <w:pStyle w:val="Style"/>
        <w:shd w:val="clear" w:color="auto" w:fill="FFFFFF"/>
        <w:spacing w:before="91"/>
        <w:ind w:left="19" w:right="5376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</w:p>
    <w:p w:rsidR="001D1085" w:rsidRDefault="001D1085" w:rsidP="00EB0FE5">
      <w:pPr>
        <w:pStyle w:val="Style"/>
        <w:shd w:val="clear" w:color="auto" w:fill="FFFFFF"/>
        <w:spacing w:before="91"/>
        <w:ind w:left="19" w:right="5376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>Home address:</w:t>
      </w:r>
    </w:p>
    <w:p w:rsidR="00EB0FE5" w:rsidRPr="006B5F68" w:rsidRDefault="00402F5D" w:rsidP="00EB0FE5">
      <w:pPr>
        <w:pStyle w:val="Style"/>
        <w:shd w:val="clear" w:color="auto" w:fill="FFFFFF"/>
        <w:spacing w:before="91"/>
        <w:ind w:left="19" w:right="5376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>50187 Pine Court</w:t>
      </w:r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                      Pl</w:t>
      </w:r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ymouth, MI 48170 </w:t>
      </w:r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br/>
      </w: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>Home phone</w:t>
      </w:r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: 734-454-0879 </w:t>
      </w: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                                   </w:t>
      </w:r>
      <w:r w:rsid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>Cell phone: 734-604-8826</w:t>
      </w:r>
    </w:p>
    <w:p w:rsidR="00EB0FE5" w:rsidRPr="006B5F68" w:rsidRDefault="0098672A" w:rsidP="00EB0FE5">
      <w:pPr>
        <w:pStyle w:val="Style"/>
        <w:shd w:val="clear" w:color="auto" w:fill="FFFFFF"/>
        <w:ind w:left="14" w:right="29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  <w:hyperlink r:id="rId5" w:history="1">
        <w:r w:rsidR="00EB0FE5" w:rsidRPr="006B5F68">
          <w:rPr>
            <w:rStyle w:val="Hyperlink"/>
            <w:rFonts w:ascii="Times New Roman" w:hAnsi="Times New Roman" w:cs="Times New Roman"/>
            <w:w w:val="108"/>
            <w:shd w:val="clear" w:color="auto" w:fill="FFFFFF"/>
          </w:rPr>
          <w:t>hyr2650@aol.com</w:t>
        </w:r>
      </w:hyperlink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</w:t>
      </w:r>
    </w:p>
    <w:p w:rsidR="00EB0FE5" w:rsidRPr="006B5F68" w:rsidRDefault="00EB0FE5" w:rsidP="00EB0FE5">
      <w:pPr>
        <w:pStyle w:val="Style"/>
        <w:shd w:val="clear" w:color="auto" w:fill="FFFFFF"/>
        <w:ind w:left="14" w:right="29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</w:p>
    <w:p w:rsidR="00EB0FE5" w:rsidRPr="00F24A47" w:rsidRDefault="00EB0FE5" w:rsidP="00EB0FE5">
      <w:pPr>
        <w:pStyle w:val="Style"/>
        <w:shd w:val="clear" w:color="auto" w:fill="FFFFFF"/>
        <w:spacing w:before="187"/>
        <w:ind w:left="9" w:right="29"/>
        <w:rPr>
          <w:b/>
          <w:bCs/>
          <w:color w:val="010000"/>
          <w:sz w:val="28"/>
          <w:szCs w:val="28"/>
          <w:shd w:val="clear" w:color="auto" w:fill="FFFFFF"/>
        </w:rPr>
      </w:pPr>
      <w:r w:rsidRPr="00F24A47">
        <w:rPr>
          <w:b/>
          <w:bCs/>
          <w:color w:val="010000"/>
          <w:sz w:val="28"/>
          <w:szCs w:val="28"/>
          <w:shd w:val="clear" w:color="auto" w:fill="FFFFFF"/>
        </w:rPr>
        <w:t xml:space="preserve">Professional Summary </w:t>
      </w:r>
    </w:p>
    <w:p w:rsidR="00EB0FE5" w:rsidRPr="006B5F68" w:rsidRDefault="00F7792B" w:rsidP="00EB0FE5">
      <w:pPr>
        <w:pStyle w:val="Style"/>
        <w:shd w:val="clear" w:color="auto" w:fill="FFFFFF"/>
        <w:spacing w:before="100"/>
        <w:ind w:left="24" w:right="317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>B</w:t>
      </w:r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oard certified Urologist with </w:t>
      </w:r>
      <w:r w:rsidR="00FC5D34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33 </w:t>
      </w:r>
      <w:r w:rsidR="00FC5D34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years </w:t>
      </w:r>
      <w:r w:rsidR="00FC5D34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of experience, </w:t>
      </w:r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>with strong clinical an</w:t>
      </w:r>
      <w:r w:rsidR="001D1085">
        <w:rPr>
          <w:rFonts w:ascii="Times New Roman" w:hAnsi="Times New Roman" w:cs="Times New Roman"/>
          <w:color w:val="010000"/>
          <w:w w:val="108"/>
          <w:shd w:val="clear" w:color="auto" w:fill="FFFFFF"/>
        </w:rPr>
        <w:t>d surgical abilities</w:t>
      </w:r>
      <w:r w:rsidR="00FC5D34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and committed</w:t>
      </w:r>
      <w:r w:rsidR="00402F5D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</w:t>
      </w:r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to </w:t>
      </w:r>
      <w:r w:rsidR="00FC5D34">
        <w:rPr>
          <w:rFonts w:ascii="Times New Roman" w:hAnsi="Times New Roman" w:cs="Times New Roman"/>
          <w:color w:val="010000"/>
          <w:w w:val="108"/>
          <w:shd w:val="clear" w:color="auto" w:fill="FFFFFF"/>
        </w:rPr>
        <w:t>provide the best</w:t>
      </w:r>
      <w:r w:rsidR="00EB0FE5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patient care. </w:t>
      </w:r>
    </w:p>
    <w:p w:rsidR="00686DDD" w:rsidRDefault="00686DDD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</w:p>
    <w:p w:rsidR="00686DDD" w:rsidRPr="00F24A47" w:rsidRDefault="000C5ADD" w:rsidP="00686DDD">
      <w:pPr>
        <w:pStyle w:val="Style"/>
        <w:shd w:val="clear" w:color="auto" w:fill="FFFFFF"/>
        <w:spacing w:before="192"/>
        <w:ind w:left="9" w:right="29"/>
        <w:rPr>
          <w:b/>
          <w:bCs/>
          <w:color w:val="010000"/>
          <w:sz w:val="28"/>
          <w:szCs w:val="28"/>
          <w:shd w:val="clear" w:color="auto" w:fill="FFFFFF"/>
        </w:rPr>
      </w:pPr>
      <w:r>
        <w:rPr>
          <w:b/>
          <w:bCs/>
          <w:color w:val="010000"/>
          <w:sz w:val="28"/>
          <w:szCs w:val="28"/>
          <w:shd w:val="clear" w:color="auto" w:fill="FFFFFF"/>
        </w:rPr>
        <w:t>Medical Experience</w:t>
      </w:r>
      <w:r w:rsidR="00686DDD" w:rsidRPr="00F24A47">
        <w:rPr>
          <w:b/>
          <w:bCs/>
          <w:color w:val="010000"/>
          <w:sz w:val="28"/>
          <w:szCs w:val="28"/>
          <w:shd w:val="clear" w:color="auto" w:fill="FFFFFF"/>
        </w:rPr>
        <w:t xml:space="preserve"> </w:t>
      </w:r>
    </w:p>
    <w:p w:rsidR="00686DDD" w:rsidRDefault="00686DDD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</w:p>
    <w:p w:rsidR="009229C2" w:rsidRDefault="00D373E7" w:rsidP="00D373E7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>Experienced</w:t>
      </w:r>
      <w:r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>in the d</w:t>
      </w:r>
      <w:r w:rsidR="00686DDD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>iagnosis and treatment of genitourinary diseases including overactive bladder, urinary incontinence, bladder cancer, renal cancer, prostatic enla</w:t>
      </w: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rgement, prostate cancer, </w:t>
      </w:r>
      <w:bookmarkStart w:id="0" w:name="_GoBack"/>
      <w:bookmarkEnd w:id="0"/>
      <w:proofErr w:type="gramStart"/>
      <w:r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>erectile</w:t>
      </w:r>
      <w:proofErr w:type="gramEnd"/>
      <w:r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dysfunction</w:t>
      </w: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, renal and </w:t>
      </w:r>
      <w:r w:rsidR="00686DDD"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>ureteral stones</w:t>
      </w:r>
      <w:r>
        <w:rPr>
          <w:rFonts w:ascii="Times New Roman" w:hAnsi="Times New Roman" w:cs="Times New Roman"/>
          <w:color w:val="010000"/>
          <w:w w:val="108"/>
          <w:shd w:val="clear" w:color="auto" w:fill="FFFFFF"/>
        </w:rPr>
        <w:t>.</w:t>
      </w:r>
      <w:r w:rsidR="009229C2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 </w:t>
      </w:r>
    </w:p>
    <w:p w:rsidR="009229C2" w:rsidRPr="006B5F68" w:rsidRDefault="009229C2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</w:p>
    <w:p w:rsidR="000C5ADD" w:rsidRDefault="000C5ADD" w:rsidP="00EB0FE5">
      <w:pPr>
        <w:pStyle w:val="Style"/>
        <w:shd w:val="clear" w:color="auto" w:fill="FFFFFF"/>
        <w:spacing w:before="192"/>
        <w:ind w:left="9" w:right="29"/>
        <w:rPr>
          <w:b/>
          <w:bCs/>
          <w:color w:val="010000"/>
          <w:sz w:val="28"/>
          <w:szCs w:val="28"/>
          <w:shd w:val="clear" w:color="auto" w:fill="FFFFFF"/>
        </w:rPr>
      </w:pPr>
    </w:p>
    <w:p w:rsidR="00EB0FE5" w:rsidRPr="00F24A47" w:rsidRDefault="000C5ADD" w:rsidP="00EB0FE5">
      <w:pPr>
        <w:pStyle w:val="Style"/>
        <w:shd w:val="clear" w:color="auto" w:fill="FFFFFF"/>
        <w:spacing w:before="192"/>
        <w:ind w:left="9" w:right="29"/>
        <w:rPr>
          <w:b/>
          <w:bCs/>
          <w:color w:val="010000"/>
          <w:sz w:val="28"/>
          <w:szCs w:val="28"/>
          <w:shd w:val="clear" w:color="auto" w:fill="FFFFFF"/>
        </w:rPr>
      </w:pPr>
      <w:r>
        <w:rPr>
          <w:b/>
          <w:bCs/>
          <w:color w:val="010000"/>
          <w:sz w:val="28"/>
          <w:szCs w:val="28"/>
          <w:shd w:val="clear" w:color="auto" w:fill="FFFFFF"/>
        </w:rPr>
        <w:t xml:space="preserve">Job </w:t>
      </w:r>
      <w:r w:rsidR="00EB0FE5" w:rsidRPr="00F24A47">
        <w:rPr>
          <w:b/>
          <w:bCs/>
          <w:color w:val="010000"/>
          <w:sz w:val="28"/>
          <w:szCs w:val="28"/>
          <w:shd w:val="clear" w:color="auto" w:fill="FFFFFF"/>
        </w:rPr>
        <w:t xml:space="preserve">Experience </w:t>
      </w:r>
    </w:p>
    <w:p w:rsidR="00686DDD" w:rsidRDefault="00686DDD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</w:p>
    <w:p w:rsidR="00CE36AA" w:rsidRDefault="00CE36AA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>Comprehensive Urology                                  December 28, 2019 to the present</w:t>
      </w:r>
    </w:p>
    <w:p w:rsidR="00CE36AA" w:rsidRDefault="00CE36AA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</w:p>
    <w:p w:rsidR="00994D72" w:rsidRDefault="00994D72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Henry Ford Allegiance Health </w:t>
      </w:r>
      <w:r w:rsidR="00CE36AA"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January 1, 2017 to </w:t>
      </w:r>
      <w:r w:rsidR="00CE36AA"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>December 30, 2019</w:t>
      </w: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 </w:t>
      </w:r>
    </w:p>
    <w:p w:rsidR="00994D72" w:rsidRDefault="00994D72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</w:p>
    <w:p w:rsidR="00686DDD" w:rsidRDefault="00686DDD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>Lima Urology</w:t>
      </w:r>
      <w:r w:rsidR="00994D72"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                                                         </w:t>
      </w:r>
      <w:r w:rsidR="00CE36AA"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Dec. </w:t>
      </w:r>
      <w:r w:rsidR="00994D72"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17, </w:t>
      </w: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>2015</w:t>
      </w:r>
      <w:r w:rsidR="00994D72"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 to Dec. 22, 2016</w:t>
      </w:r>
    </w:p>
    <w:p w:rsidR="00686DDD" w:rsidRDefault="00686DDD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>770 W. High St.</w:t>
      </w:r>
    </w:p>
    <w:p w:rsidR="00686DDD" w:rsidRDefault="00686DDD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>Suite 350, Lima, Ohio</w:t>
      </w:r>
    </w:p>
    <w:p w:rsidR="00EB0FE5" w:rsidRPr="006B5F68" w:rsidRDefault="00EB0FE5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shd w:val="clear" w:color="auto" w:fill="FFFFFF"/>
        </w:rPr>
      </w:pPr>
    </w:p>
    <w:p w:rsidR="00EB0FE5" w:rsidRPr="006B5F68" w:rsidRDefault="00EB0FE5" w:rsidP="00686DDD">
      <w:pPr>
        <w:pStyle w:val="Style"/>
        <w:framePr w:w="1896" w:h="297" w:hSpace="120" w:vSpace="120" w:wrap="auto" w:hAnchor="page" w:x="9071" w:y="3951"/>
        <w:shd w:val="clear" w:color="auto" w:fill="FFFFFF"/>
        <w:tabs>
          <w:tab w:val="left" w:pos="6480"/>
        </w:tabs>
        <w:ind w:left="4"/>
        <w:rPr>
          <w:rFonts w:ascii="Times New Roman" w:hAnsi="Times New Roman" w:cs="Times New Roman"/>
          <w:iCs/>
          <w:color w:val="010000"/>
          <w:shd w:val="clear" w:color="auto" w:fill="FFFFFF"/>
        </w:rPr>
      </w:pPr>
    </w:p>
    <w:p w:rsidR="00EB0FE5" w:rsidRPr="006B5F68" w:rsidRDefault="00686DDD" w:rsidP="00686DDD">
      <w:pPr>
        <w:pStyle w:val="Style"/>
        <w:shd w:val="clear" w:color="auto" w:fill="FFFFFF"/>
        <w:tabs>
          <w:tab w:val="left" w:pos="6480"/>
        </w:tabs>
        <w:spacing w:before="129"/>
        <w:ind w:right="29"/>
        <w:rPr>
          <w:rFonts w:ascii="Times New Roman" w:hAnsi="Times New Roman" w:cs="Times New Roman"/>
          <w:iCs/>
          <w:color w:val="010000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President of </w:t>
      </w:r>
      <w:r w:rsidR="00EB0FE5"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Advance Urology</w:t>
      </w:r>
      <w:r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                                       </w:t>
      </w:r>
      <w:r w:rsidR="00CE36AA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        </w:t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Jan</w:t>
      </w:r>
      <w:r>
        <w:rPr>
          <w:rFonts w:ascii="Times New Roman" w:hAnsi="Times New Roman" w:cs="Times New Roman"/>
          <w:iCs/>
          <w:color w:val="010000"/>
          <w:shd w:val="clear" w:color="auto" w:fill="FFFFFF"/>
        </w:rPr>
        <w:t>.</w:t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1991</w:t>
      </w:r>
      <w:r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to Dec. 2015</w:t>
      </w:r>
    </w:p>
    <w:p w:rsidR="00EB0FE5" w:rsidRDefault="00EB0FE5" w:rsidP="00686DDD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50138 Levan Rd, </w:t>
      </w:r>
      <w:r w:rsidRPr="006B5F68"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  <w:t xml:space="preserve">Livonia, Ml </w:t>
      </w:r>
    </w:p>
    <w:p w:rsidR="009154F8" w:rsidRDefault="009154F8" w:rsidP="0025433C">
      <w:pPr>
        <w:pStyle w:val="Style"/>
        <w:shd w:val="clear" w:color="auto" w:fill="FFFFFF"/>
        <w:tabs>
          <w:tab w:val="left" w:pos="6480"/>
        </w:tabs>
        <w:ind w:left="19" w:right="29"/>
        <w:rPr>
          <w:rFonts w:ascii="Times New Roman" w:hAnsi="Times New Roman" w:cs="Times New Roman"/>
          <w:iCs/>
          <w:color w:val="010000"/>
          <w:w w:val="111"/>
          <w:shd w:val="clear" w:color="auto" w:fill="FFFFFF"/>
        </w:rPr>
      </w:pPr>
    </w:p>
    <w:p w:rsidR="00F7792B" w:rsidRDefault="00F7792B" w:rsidP="0025433C">
      <w:pPr>
        <w:pStyle w:val="Style"/>
        <w:shd w:val="clear" w:color="auto" w:fill="FFFFFF"/>
        <w:tabs>
          <w:tab w:val="left" w:pos="5760"/>
          <w:tab w:val="left" w:pos="6480"/>
          <w:tab w:val="left" w:pos="7834"/>
        </w:tabs>
        <w:ind w:right="29"/>
        <w:rPr>
          <w:rFonts w:ascii="Times New Roman" w:hAnsi="Times New Roman" w:cs="Times New Roman"/>
          <w:iCs/>
          <w:color w:val="010000"/>
          <w:shd w:val="clear" w:color="auto" w:fill="FFFFFF"/>
        </w:rPr>
      </w:pPr>
    </w:p>
    <w:p w:rsidR="00EB0FE5" w:rsidRPr="006B5F68" w:rsidRDefault="00EB0FE5" w:rsidP="0025433C">
      <w:pPr>
        <w:pStyle w:val="Style"/>
        <w:shd w:val="clear" w:color="auto" w:fill="FFFFFF"/>
        <w:tabs>
          <w:tab w:val="left" w:pos="5760"/>
          <w:tab w:val="left" w:pos="6480"/>
          <w:tab w:val="left" w:pos="7834"/>
        </w:tabs>
        <w:ind w:right="29"/>
        <w:rPr>
          <w:rFonts w:ascii="Times New Roman" w:hAnsi="Times New Roman" w:cs="Times New Roman"/>
          <w:i/>
          <w:iCs/>
          <w:color w:val="010000"/>
          <w:shd w:val="clear" w:color="auto" w:fill="FFFFFF"/>
        </w:rPr>
      </w:pP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Solo urology practice</w:t>
      </w:r>
      <w:r w:rsidRPr="006B5F68">
        <w:rPr>
          <w:rFonts w:ascii="Times New Roman" w:hAnsi="Times New Roman" w:cs="Times New Roman"/>
          <w:i/>
          <w:iCs/>
          <w:color w:val="010000"/>
          <w:shd w:val="clear" w:color="auto" w:fill="FFFFFF"/>
        </w:rPr>
        <w:t xml:space="preserve"> </w:t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                                              </w:t>
      </w:r>
      <w:r w:rsidR="00994D72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</w:t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</w:t>
      </w:r>
      <w:r w:rsidR="0025433C">
        <w:rPr>
          <w:rFonts w:ascii="Times New Roman" w:hAnsi="Times New Roman" w:cs="Times New Roman"/>
          <w:iCs/>
          <w:color w:val="010000"/>
          <w:shd w:val="clear" w:color="auto" w:fill="FFFFFF"/>
        </w:rPr>
        <w:tab/>
      </w:r>
      <w:r w:rsidR="00CE36AA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</w:t>
      </w:r>
      <w:r w:rsidR="0025433C">
        <w:rPr>
          <w:rFonts w:ascii="Times New Roman" w:hAnsi="Times New Roman" w:cs="Times New Roman"/>
          <w:iCs/>
          <w:color w:val="010000"/>
          <w:shd w:val="clear" w:color="auto" w:fill="FFFFFF"/>
        </w:rPr>
        <w:tab/>
      </w:r>
      <w:r w:rsidR="00994D72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</w:t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July 1988 - Dec 1990</w:t>
      </w:r>
      <w:r w:rsidRPr="006B5F68">
        <w:rPr>
          <w:rFonts w:ascii="Times New Roman" w:hAnsi="Times New Roman" w:cs="Times New Roman"/>
          <w:i/>
          <w:iCs/>
          <w:color w:val="010000"/>
          <w:shd w:val="clear" w:color="auto" w:fill="FFFFFF"/>
        </w:rPr>
        <w:t xml:space="preserve"> </w:t>
      </w:r>
    </w:p>
    <w:p w:rsidR="00F83AB0" w:rsidRPr="006B5F68" w:rsidRDefault="00EB0FE5" w:rsidP="0025433C">
      <w:pPr>
        <w:tabs>
          <w:tab w:val="left" w:pos="6480"/>
        </w:tabs>
        <w:rPr>
          <w:rFonts w:ascii="Times New Roman" w:hAnsi="Times New Roman" w:cs="Times New Roman"/>
          <w:iCs/>
          <w:color w:val="010000"/>
          <w:sz w:val="24"/>
          <w:szCs w:val="24"/>
          <w:shd w:val="clear" w:color="auto" w:fill="FFFFFF"/>
        </w:rPr>
      </w:pPr>
      <w:r w:rsidRPr="006B5F68">
        <w:rPr>
          <w:rFonts w:ascii="Times New Roman" w:hAnsi="Times New Roman" w:cs="Times New Roman"/>
          <w:iCs/>
          <w:color w:val="010000"/>
          <w:sz w:val="24"/>
          <w:szCs w:val="24"/>
          <w:shd w:val="clear" w:color="auto" w:fill="FFFFFF"/>
        </w:rPr>
        <w:t>8191 N. Wayne Rd, Westland, MI</w:t>
      </w:r>
    </w:p>
    <w:p w:rsidR="003A0267" w:rsidRPr="006B5F68" w:rsidRDefault="003A0267" w:rsidP="0025433C">
      <w:pPr>
        <w:pStyle w:val="Style"/>
        <w:shd w:val="clear" w:color="auto" w:fill="FFFFFF"/>
        <w:tabs>
          <w:tab w:val="left" w:pos="5760"/>
          <w:tab w:val="left" w:pos="6480"/>
        </w:tabs>
        <w:spacing w:before="14"/>
        <w:ind w:right="374"/>
        <w:rPr>
          <w:rFonts w:ascii="Times New Roman" w:hAnsi="Times New Roman" w:cs="Times New Roman"/>
          <w:iCs/>
          <w:color w:val="010000"/>
          <w:shd w:val="clear" w:color="auto" w:fill="FFFFFF"/>
        </w:rPr>
      </w:pP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Staff Urologist                                                                  </w:t>
      </w:r>
      <w:r w:rsidR="0025433C">
        <w:rPr>
          <w:rFonts w:ascii="Times New Roman" w:hAnsi="Times New Roman" w:cs="Times New Roman"/>
          <w:iCs/>
          <w:color w:val="010000"/>
          <w:shd w:val="clear" w:color="auto" w:fill="FFFFFF"/>
        </w:rPr>
        <w:tab/>
      </w:r>
      <w:r w:rsidR="0025433C">
        <w:rPr>
          <w:rFonts w:ascii="Times New Roman" w:hAnsi="Times New Roman" w:cs="Times New Roman"/>
          <w:iCs/>
          <w:color w:val="010000"/>
          <w:shd w:val="clear" w:color="auto" w:fill="FFFFFF"/>
        </w:rPr>
        <w:tab/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June 1985- June 1988    </w:t>
      </w:r>
    </w:p>
    <w:p w:rsidR="000C5ADD" w:rsidRPr="006B5F68" w:rsidRDefault="000C5ADD" w:rsidP="000C5ADD">
      <w:pPr>
        <w:pStyle w:val="Style"/>
        <w:shd w:val="clear" w:color="auto" w:fill="FFFFFF"/>
        <w:tabs>
          <w:tab w:val="left" w:pos="6480"/>
        </w:tabs>
        <w:ind w:left="34" w:right="374"/>
        <w:rPr>
          <w:rFonts w:ascii="Times New Roman" w:hAnsi="Times New Roman" w:cs="Times New Roman"/>
          <w:iCs/>
          <w:color w:val="010000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shd w:val="clear" w:color="auto" w:fill="FFFFFF"/>
        </w:rPr>
        <w:t>V</w:t>
      </w:r>
      <w:r w:rsidR="003A0267"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A Medical Center</w:t>
      </w:r>
      <w:r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, </w:t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Saginaw</w:t>
      </w:r>
      <w:r w:rsidRPr="006B5F68">
        <w:rPr>
          <w:rFonts w:ascii="Times New Roman" w:hAnsi="Times New Roman" w:cs="Times New Roman"/>
          <w:iCs/>
          <w:color w:val="1E1C1B"/>
          <w:shd w:val="clear" w:color="auto" w:fill="FFFFFF"/>
        </w:rPr>
        <w:t xml:space="preserve">, </w:t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MI </w:t>
      </w:r>
    </w:p>
    <w:p w:rsidR="00F7792B" w:rsidRDefault="00F7792B" w:rsidP="003A0267">
      <w:pPr>
        <w:pStyle w:val="Style"/>
        <w:shd w:val="clear" w:color="auto" w:fill="FFFFFF"/>
        <w:spacing w:before="201"/>
        <w:ind w:left="5" w:right="475"/>
        <w:rPr>
          <w:b/>
          <w:bCs/>
          <w:color w:val="010000"/>
          <w:sz w:val="28"/>
          <w:szCs w:val="28"/>
          <w:shd w:val="clear" w:color="auto" w:fill="FFFFFF"/>
        </w:rPr>
      </w:pPr>
    </w:p>
    <w:p w:rsidR="003A0267" w:rsidRPr="00F24A47" w:rsidRDefault="003A0267" w:rsidP="003A0267">
      <w:pPr>
        <w:pStyle w:val="Style"/>
        <w:shd w:val="clear" w:color="auto" w:fill="FFFFFF"/>
        <w:spacing w:before="201"/>
        <w:ind w:left="5" w:right="475"/>
        <w:rPr>
          <w:b/>
          <w:bCs/>
          <w:color w:val="010000"/>
          <w:sz w:val="28"/>
          <w:szCs w:val="28"/>
          <w:shd w:val="clear" w:color="auto" w:fill="FFFFFF"/>
        </w:rPr>
      </w:pPr>
      <w:r w:rsidRPr="00F24A47">
        <w:rPr>
          <w:b/>
          <w:bCs/>
          <w:color w:val="010000"/>
          <w:sz w:val="28"/>
          <w:szCs w:val="28"/>
          <w:shd w:val="clear" w:color="auto" w:fill="FFFFFF"/>
        </w:rPr>
        <w:lastRenderedPageBreak/>
        <w:t xml:space="preserve">Education </w:t>
      </w:r>
    </w:p>
    <w:p w:rsidR="001655D9" w:rsidRDefault="00A670C3" w:rsidP="0025433C">
      <w:pPr>
        <w:pStyle w:val="Style"/>
        <w:shd w:val="clear" w:color="auto" w:fill="FFFFFF"/>
        <w:ind w:right="475"/>
        <w:rPr>
          <w:rFonts w:ascii="Times New Roman" w:hAnsi="Times New Roman" w:cs="Times New Roman"/>
          <w:iCs/>
          <w:color w:val="010000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MD </w:t>
      </w:r>
      <w:r w:rsidR="00D8050B">
        <w:rPr>
          <w:rFonts w:ascii="Times New Roman" w:hAnsi="Times New Roman" w:cs="Times New Roman"/>
          <w:iCs/>
          <w:color w:val="010000"/>
          <w:shd w:val="clear" w:color="auto" w:fill="FFFFFF"/>
        </w:rPr>
        <w:t>Degree:</w:t>
      </w:r>
      <w:r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                                                          </w:t>
      </w:r>
      <w:r w:rsidR="0025433C">
        <w:rPr>
          <w:rFonts w:ascii="Times New Roman" w:hAnsi="Times New Roman" w:cs="Times New Roman"/>
          <w:iCs/>
          <w:color w:val="010000"/>
          <w:shd w:val="clear" w:color="auto" w:fill="FFFFFF"/>
        </w:rPr>
        <w:tab/>
      </w:r>
      <w:r w:rsidR="0025433C">
        <w:rPr>
          <w:rFonts w:ascii="Times New Roman" w:hAnsi="Times New Roman" w:cs="Times New Roman"/>
          <w:iCs/>
          <w:color w:val="010000"/>
          <w:shd w:val="clear" w:color="auto" w:fill="FFFFFF"/>
        </w:rPr>
        <w:tab/>
      </w:r>
      <w:r w:rsidR="00D8050B">
        <w:rPr>
          <w:rFonts w:ascii="Times New Roman" w:hAnsi="Times New Roman" w:cs="Times New Roman"/>
          <w:iCs/>
          <w:color w:val="010000"/>
          <w:shd w:val="clear" w:color="auto" w:fill="FFFFFF"/>
        </w:rPr>
        <w:t>June</w:t>
      </w:r>
      <w:r w:rsidR="003A0267"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1980</w:t>
      </w:r>
      <w:r w:rsidR="001655D9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                         </w:t>
      </w:r>
      <w:r w:rsidR="00650BCE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                                                                                         </w:t>
      </w:r>
      <w:r w:rsidR="001655D9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    </w:t>
      </w:r>
    </w:p>
    <w:p w:rsidR="00922055" w:rsidRDefault="003A0267" w:rsidP="0025433C">
      <w:pPr>
        <w:pStyle w:val="Style"/>
        <w:shd w:val="clear" w:color="auto" w:fill="FFFFFF"/>
        <w:ind w:right="475"/>
        <w:rPr>
          <w:rFonts w:ascii="Times New Roman" w:hAnsi="Times New Roman" w:cs="Times New Roman"/>
          <w:iCs/>
          <w:color w:val="010000"/>
          <w:shd w:val="clear" w:color="auto" w:fill="FFFFFF"/>
        </w:rPr>
      </w:pP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Universidad Central del Caribe School of Medicine</w:t>
      </w:r>
      <w:r w:rsidR="00650BCE">
        <w:rPr>
          <w:rFonts w:ascii="Times New Roman" w:hAnsi="Times New Roman" w:cs="Times New Roman"/>
          <w:iCs/>
          <w:color w:val="010000"/>
          <w:shd w:val="clear" w:color="auto" w:fill="FFFFFF"/>
        </w:rPr>
        <w:t>, Puerto</w:t>
      </w:r>
      <w:r w:rsidR="002E0D1B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</w:t>
      </w:r>
      <w:r w:rsidR="00650BCE">
        <w:rPr>
          <w:rFonts w:ascii="Times New Roman" w:hAnsi="Times New Roman" w:cs="Times New Roman"/>
          <w:iCs/>
          <w:color w:val="010000"/>
          <w:shd w:val="clear" w:color="auto" w:fill="FFFFFF"/>
        </w:rPr>
        <w:t>Rico</w:t>
      </w:r>
      <w:r w:rsidR="00922055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                                                                                 </w:t>
      </w:r>
    </w:p>
    <w:p w:rsidR="003A0267" w:rsidRPr="006B5F68" w:rsidRDefault="00097400" w:rsidP="0025433C">
      <w:pPr>
        <w:pStyle w:val="Style"/>
        <w:shd w:val="clear" w:color="auto" w:fill="FFFFFF"/>
        <w:ind w:left="5" w:right="475"/>
        <w:rPr>
          <w:rFonts w:ascii="Times New Roman" w:hAnsi="Times New Roman" w:cs="Times New Roman"/>
          <w:iCs/>
          <w:color w:val="010000"/>
          <w:shd w:val="clear" w:color="auto" w:fill="FFFFFF"/>
        </w:rPr>
      </w:pPr>
      <w:r>
        <w:rPr>
          <w:rFonts w:ascii="Times New Roman" w:hAnsi="Times New Roman" w:cs="Times New Roman"/>
          <w:iCs/>
          <w:color w:val="010000"/>
          <w:shd w:val="clear" w:color="auto" w:fill="FFFFFF"/>
        </w:rPr>
        <w:t>B</w:t>
      </w:r>
      <w:r w:rsidR="003A0267"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achelor of Science:  June 1974</w:t>
      </w:r>
    </w:p>
    <w:p w:rsidR="003A0267" w:rsidRPr="006B5F68" w:rsidRDefault="003A0267" w:rsidP="0025433C">
      <w:pPr>
        <w:pStyle w:val="Style"/>
        <w:shd w:val="clear" w:color="auto" w:fill="FFFFFF"/>
        <w:ind w:left="43" w:right="470"/>
        <w:rPr>
          <w:rFonts w:ascii="Times New Roman" w:hAnsi="Times New Roman" w:cs="Times New Roman"/>
          <w:iCs/>
          <w:color w:val="010000"/>
          <w:shd w:val="clear" w:color="auto" w:fill="FFFFFF"/>
        </w:rPr>
      </w:pP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>University of Puerto Rico,</w:t>
      </w:r>
      <w:r w:rsidRPr="006B5F68">
        <w:rPr>
          <w:rFonts w:ascii="Times New Roman" w:hAnsi="Times New Roman" w:cs="Times New Roman"/>
          <w:color w:val="010000"/>
          <w:shd w:val="clear" w:color="auto" w:fill="FFFFFF"/>
        </w:rPr>
        <w:t xml:space="preserve"> </w:t>
      </w:r>
      <w:r w:rsidRPr="006B5F68">
        <w:rPr>
          <w:rFonts w:ascii="Times New Roman" w:hAnsi="Times New Roman" w:cs="Times New Roman"/>
          <w:iCs/>
          <w:color w:val="010000"/>
          <w:shd w:val="clear" w:color="auto" w:fill="FFFFFF"/>
        </w:rPr>
        <w:t xml:space="preserve">San Juan, PR </w:t>
      </w:r>
    </w:p>
    <w:p w:rsidR="003A0267" w:rsidRPr="00F24A47" w:rsidRDefault="003A0267" w:rsidP="003A0267">
      <w:pPr>
        <w:pStyle w:val="Style"/>
        <w:shd w:val="clear" w:color="auto" w:fill="FFFFFF"/>
        <w:spacing w:before="192"/>
        <w:ind w:left="29" w:right="475"/>
        <w:rPr>
          <w:b/>
          <w:bCs/>
          <w:color w:val="010000"/>
          <w:sz w:val="28"/>
          <w:szCs w:val="28"/>
          <w:shd w:val="clear" w:color="auto" w:fill="FFFFFF"/>
        </w:rPr>
      </w:pPr>
      <w:r w:rsidRPr="00F24A47">
        <w:rPr>
          <w:b/>
          <w:bCs/>
          <w:color w:val="010000"/>
          <w:sz w:val="28"/>
          <w:szCs w:val="28"/>
          <w:shd w:val="clear" w:color="auto" w:fill="FFFFFF"/>
        </w:rPr>
        <w:t xml:space="preserve">Internship </w:t>
      </w:r>
    </w:p>
    <w:p w:rsidR="003A0267" w:rsidRPr="006B5F68" w:rsidRDefault="003A0267" w:rsidP="003A0267">
      <w:pPr>
        <w:pStyle w:val="Style"/>
        <w:shd w:val="clear" w:color="auto" w:fill="FFFFFF"/>
        <w:spacing w:before="115"/>
        <w:ind w:left="38" w:right="-1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  <w:r w:rsidRPr="006B5F68">
        <w:rPr>
          <w:rFonts w:ascii="Times New Roman" w:hAnsi="Times New Roman" w:cs="Times New Roman"/>
          <w:b/>
          <w:color w:val="010000"/>
          <w:w w:val="108"/>
          <w:shd w:val="clear" w:color="auto" w:fill="FFFFFF"/>
        </w:rPr>
        <w:t>Categorical Internship in Surgery</w:t>
      </w:r>
      <w:r w:rsidR="006B5F68" w:rsidRPr="006B5F68">
        <w:rPr>
          <w:rFonts w:ascii="Times New Roman" w:hAnsi="Times New Roman" w:cs="Times New Roman"/>
          <w:b/>
          <w:color w:val="010000"/>
          <w:w w:val="108"/>
          <w:shd w:val="clear" w:color="auto" w:fill="FFFFFF"/>
        </w:rPr>
        <w:t>:</w:t>
      </w:r>
      <w:r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 </w:t>
      </w:r>
      <w:r w:rsidR="0025433C">
        <w:rPr>
          <w:rFonts w:ascii="Times New Roman" w:hAnsi="Times New Roman" w:cs="Times New Roman"/>
          <w:color w:val="010000"/>
          <w:w w:val="108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10000"/>
          <w:w w:val="108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10000"/>
          <w:w w:val="108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10000"/>
          <w:w w:val="108"/>
          <w:shd w:val="clear" w:color="auto" w:fill="FFFFFF"/>
        </w:rPr>
        <w:tab/>
      </w:r>
      <w:r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 xml:space="preserve">July 1980 to June 1981 </w:t>
      </w:r>
      <w:r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br/>
        <w:t xml:space="preserve">The Brooklyn-Caledonian Medical Center </w:t>
      </w:r>
    </w:p>
    <w:p w:rsidR="003A0267" w:rsidRPr="006B5F68" w:rsidRDefault="006B5F68" w:rsidP="003A0267">
      <w:pPr>
        <w:rPr>
          <w:rFonts w:ascii="Times New Roman" w:hAnsi="Times New Roman" w:cs="Times New Roman"/>
          <w:color w:val="010000"/>
          <w:w w:val="108"/>
          <w:sz w:val="24"/>
          <w:szCs w:val="24"/>
          <w:shd w:val="clear" w:color="auto" w:fill="FFFFFF"/>
        </w:rPr>
      </w:pPr>
      <w:r w:rsidRPr="006B5F68">
        <w:rPr>
          <w:rFonts w:ascii="Times New Roman" w:hAnsi="Times New Roman" w:cs="Times New Roman"/>
          <w:color w:val="010000"/>
          <w:w w:val="108"/>
          <w:sz w:val="24"/>
          <w:szCs w:val="24"/>
          <w:shd w:val="clear" w:color="auto" w:fill="FFFFFF"/>
        </w:rPr>
        <w:t xml:space="preserve"> </w:t>
      </w:r>
      <w:r w:rsidR="003A0267" w:rsidRPr="006B5F68">
        <w:rPr>
          <w:rFonts w:ascii="Times New Roman" w:hAnsi="Times New Roman" w:cs="Times New Roman"/>
          <w:color w:val="010000"/>
          <w:w w:val="108"/>
          <w:sz w:val="24"/>
          <w:szCs w:val="24"/>
          <w:shd w:val="clear" w:color="auto" w:fill="FFFFFF"/>
        </w:rPr>
        <w:t>121 DeKalb Avenue, Brooklyn NY</w:t>
      </w:r>
    </w:p>
    <w:p w:rsidR="003A0267" w:rsidRPr="00F24A47" w:rsidRDefault="006B5F68" w:rsidP="003A0267">
      <w:pPr>
        <w:rPr>
          <w:rFonts w:ascii="Arial" w:hAnsi="Arial" w:cs="Arial"/>
          <w:b/>
          <w:bCs/>
          <w:color w:val="010000"/>
          <w:sz w:val="28"/>
          <w:szCs w:val="28"/>
          <w:shd w:val="clear" w:color="auto" w:fill="FFFFFF"/>
        </w:rPr>
      </w:pPr>
      <w:r w:rsidRPr="00F24A47">
        <w:rPr>
          <w:rFonts w:ascii="Arial" w:hAnsi="Arial" w:cs="Arial"/>
          <w:b/>
          <w:bCs/>
          <w:color w:val="010000"/>
          <w:sz w:val="28"/>
          <w:szCs w:val="28"/>
          <w:shd w:val="clear" w:color="auto" w:fill="FFFFFF"/>
        </w:rPr>
        <w:t>Residency</w:t>
      </w:r>
    </w:p>
    <w:p w:rsidR="006B5F68" w:rsidRPr="006B5F68" w:rsidRDefault="006B5F68" w:rsidP="006B5F68">
      <w:pPr>
        <w:pStyle w:val="Style"/>
        <w:shd w:val="clear" w:color="auto" w:fill="FFFFFF"/>
        <w:ind w:left="38" w:right="-1"/>
        <w:rPr>
          <w:rFonts w:ascii="Times New Roman" w:hAnsi="Times New Roman" w:cs="Times New Roman"/>
          <w:color w:val="010000"/>
          <w:w w:val="108"/>
          <w:shd w:val="clear" w:color="auto" w:fill="FFFFFF"/>
        </w:rPr>
      </w:pPr>
      <w:r w:rsidRPr="006B5F68">
        <w:rPr>
          <w:rFonts w:ascii="Times New Roman" w:hAnsi="Times New Roman" w:cs="Times New Roman"/>
          <w:b/>
          <w:color w:val="000000"/>
          <w:w w:val="106"/>
          <w:shd w:val="clear" w:color="auto" w:fill="FFFFFF"/>
        </w:rPr>
        <w:t>General Surgery:</w:t>
      </w:r>
      <w:r w:rsidRPr="006B5F68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    </w:t>
      </w:r>
      <w:r w:rsidR="0025433C">
        <w:rPr>
          <w:rFonts w:ascii="Times New Roman" w:hAnsi="Times New Roman" w:cs="Times New Roman"/>
          <w:color w:val="000000"/>
          <w:w w:val="106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06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06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06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06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06"/>
          <w:shd w:val="clear" w:color="auto" w:fill="FFFFFF"/>
        </w:rPr>
        <w:tab/>
      </w:r>
      <w:r w:rsidRPr="006B5F68"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July 1981 </w:t>
      </w:r>
      <w:r w:rsidRPr="006B5F68">
        <w:rPr>
          <w:rFonts w:ascii="Times New Roman" w:hAnsi="Times New Roman" w:cs="Times New Roman"/>
          <w:color w:val="000000"/>
          <w:w w:val="106"/>
          <w:shd w:val="clear" w:color="auto" w:fill="FFFFFF"/>
        </w:rPr>
        <w:t>to June 19</w:t>
      </w:r>
      <w:r w:rsidRPr="006B5F68"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82 </w:t>
      </w:r>
      <w:r w:rsidRPr="006B5F68">
        <w:rPr>
          <w:rFonts w:ascii="Times New Roman" w:hAnsi="Times New Roman" w:cs="Times New Roman"/>
          <w:color w:val="000000"/>
          <w:w w:val="119"/>
          <w:shd w:val="clear" w:color="auto" w:fill="FFFFFF"/>
        </w:rPr>
        <w:br/>
      </w:r>
      <w:r w:rsidRPr="006B5F68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The Brooklyn-Caledonian Medical Center </w:t>
      </w:r>
      <w:r w:rsidRPr="006B5F68">
        <w:rPr>
          <w:rFonts w:ascii="Times New Roman" w:hAnsi="Times New Roman" w:cs="Times New Roman"/>
          <w:color w:val="000000"/>
          <w:w w:val="106"/>
          <w:shd w:val="clear" w:color="auto" w:fill="FFFFFF"/>
        </w:rPr>
        <w:br/>
      </w:r>
      <w:r w:rsidRPr="006B5F68">
        <w:rPr>
          <w:rFonts w:ascii="Times New Roman" w:hAnsi="Times New Roman" w:cs="Times New Roman"/>
          <w:color w:val="010000"/>
          <w:w w:val="108"/>
          <w:shd w:val="clear" w:color="auto" w:fill="FFFFFF"/>
        </w:rPr>
        <w:t>121 DeKalb Avenue, Brooklyn NY</w:t>
      </w:r>
    </w:p>
    <w:p w:rsidR="006B5F68" w:rsidRDefault="006B5F68" w:rsidP="003A0267">
      <w:pPr>
        <w:rPr>
          <w:rFonts w:ascii="Times New Roman" w:hAnsi="Times New Roman" w:cs="Times New Roman"/>
          <w:color w:val="010000"/>
          <w:w w:val="108"/>
          <w:sz w:val="24"/>
          <w:szCs w:val="24"/>
          <w:shd w:val="clear" w:color="auto" w:fill="FFFFFF"/>
        </w:rPr>
      </w:pPr>
      <w:r w:rsidRPr="006B5F68">
        <w:rPr>
          <w:rFonts w:ascii="Times New Roman" w:hAnsi="Times New Roman" w:cs="Times New Roman"/>
          <w:color w:val="010000"/>
          <w:w w:val="108"/>
          <w:sz w:val="24"/>
          <w:szCs w:val="24"/>
          <w:shd w:val="clear" w:color="auto" w:fill="FFFFFF"/>
        </w:rPr>
        <w:t>Affiliated to the Downstate Medical School</w:t>
      </w:r>
    </w:p>
    <w:p w:rsidR="006B5F68" w:rsidRDefault="006B5F68" w:rsidP="0025433C">
      <w:pPr>
        <w:pStyle w:val="Style"/>
        <w:shd w:val="clear" w:color="auto" w:fill="FFFFFF"/>
        <w:spacing w:line="316" w:lineRule="exact"/>
        <w:ind w:left="4" w:right="-180"/>
        <w:rPr>
          <w:rFonts w:ascii="Times New Roman" w:hAnsi="Times New Roman" w:cs="Times New Roman"/>
          <w:color w:val="000000"/>
          <w:w w:val="119"/>
          <w:shd w:val="clear" w:color="auto" w:fill="FFFFFF"/>
        </w:rPr>
      </w:pPr>
      <w:r w:rsidRPr="006B5F68">
        <w:rPr>
          <w:rFonts w:ascii="Times New Roman" w:hAnsi="Times New Roman" w:cs="Times New Roman"/>
          <w:b/>
          <w:color w:val="000000"/>
          <w:w w:val="106"/>
          <w:shd w:val="clear" w:color="auto" w:fill="FFFFFF"/>
        </w:rPr>
        <w:t>Urology:</w:t>
      </w: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 </w:t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ab/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July 1982 </w:t>
      </w: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>to</w:t>
      </w:r>
      <w:r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 June 1985 </w:t>
      </w:r>
    </w:p>
    <w:p w:rsidR="006B5F68" w:rsidRDefault="006B5F68" w:rsidP="006B5F68">
      <w:pPr>
        <w:pStyle w:val="Style"/>
        <w:shd w:val="clear" w:color="auto" w:fill="FFFFFF"/>
        <w:spacing w:line="316" w:lineRule="exact"/>
        <w:ind w:left="4" w:right="1402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State University of New York at Buffalo </w:t>
      </w: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br/>
        <w:t xml:space="preserve">Buffalo General Hospital </w:t>
      </w:r>
    </w:p>
    <w:p w:rsidR="006B5F68" w:rsidRDefault="006B5F68" w:rsidP="006B5F68">
      <w:pPr>
        <w:pStyle w:val="Style"/>
        <w:shd w:val="clear" w:color="auto" w:fill="FFFFFF"/>
        <w:spacing w:line="316" w:lineRule="exact"/>
        <w:ind w:left="4" w:right="1292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Urology Department </w:t>
      </w:r>
    </w:p>
    <w:p w:rsidR="006B5F68" w:rsidRDefault="006B5F68" w:rsidP="006B5F68">
      <w:pPr>
        <w:pStyle w:val="Style"/>
        <w:shd w:val="clear" w:color="auto" w:fill="FFFFFF"/>
        <w:spacing w:line="316" w:lineRule="exact"/>
        <w:ind w:left="4" w:right="1292"/>
        <w:rPr>
          <w:rFonts w:ascii="Times New Roman" w:hAnsi="Times New Roman" w:cs="Times New Roman"/>
          <w:color w:val="000000"/>
          <w:w w:val="119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100 </w:t>
      </w: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High Street, Buffalo, NY </w:t>
      </w:r>
      <w:r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14203 </w:t>
      </w:r>
    </w:p>
    <w:p w:rsidR="006B5F68" w:rsidRDefault="006B5F68" w:rsidP="006B5F68">
      <w:pPr>
        <w:pStyle w:val="Style"/>
        <w:shd w:val="clear" w:color="auto" w:fill="FFFFFF"/>
        <w:spacing w:line="316" w:lineRule="exact"/>
        <w:ind w:left="4" w:right="1292"/>
        <w:rPr>
          <w:rFonts w:ascii="Times New Roman" w:hAnsi="Times New Roman" w:cs="Times New Roman"/>
          <w:color w:val="000000"/>
          <w:w w:val="119"/>
          <w:shd w:val="clear" w:color="auto" w:fill="FFFFFF"/>
        </w:rPr>
      </w:pPr>
    </w:p>
    <w:p w:rsidR="00CE36AA" w:rsidRPr="001655D9" w:rsidRDefault="006B5F68" w:rsidP="00CE36AA">
      <w:pPr>
        <w:pStyle w:val="Style"/>
        <w:shd w:val="clear" w:color="auto" w:fill="FFFFFF"/>
        <w:spacing w:before="196" w:line="292" w:lineRule="exact"/>
        <w:ind w:left="4" w:right="1940"/>
        <w:rPr>
          <w:b/>
          <w:bCs/>
          <w:color w:val="000000"/>
          <w:sz w:val="28"/>
          <w:szCs w:val="28"/>
          <w:shd w:val="clear" w:color="auto" w:fill="FFFFFF"/>
        </w:rPr>
      </w:pPr>
      <w:r w:rsidRPr="001655D9">
        <w:rPr>
          <w:b/>
          <w:bCs/>
          <w:color w:val="000000"/>
          <w:sz w:val="28"/>
          <w:szCs w:val="28"/>
          <w:shd w:val="clear" w:color="auto" w:fill="FFFFFF"/>
        </w:rPr>
        <w:t xml:space="preserve">Hospital Staff Membership </w:t>
      </w:r>
    </w:p>
    <w:p w:rsidR="00CE36AA" w:rsidRDefault="00CE36AA" w:rsidP="009229C2">
      <w:pPr>
        <w:pStyle w:val="Style"/>
        <w:shd w:val="clear" w:color="auto" w:fill="FFFFFF"/>
        <w:spacing w:before="124" w:line="316" w:lineRule="exact"/>
        <w:ind w:left="9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Sat. Mary Mercy Hospital- Active Status: Since January 27, 2020 </w:t>
      </w:r>
    </w:p>
    <w:p w:rsidR="00CE36AA" w:rsidRDefault="00CE36AA" w:rsidP="009229C2">
      <w:pPr>
        <w:pStyle w:val="Style"/>
        <w:shd w:val="clear" w:color="auto" w:fill="FFFFFF"/>
        <w:spacing w:before="124" w:line="316" w:lineRule="exact"/>
        <w:ind w:left="9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Garden City Hospital- Active Status: Since December 28, 2019 </w:t>
      </w:r>
    </w:p>
    <w:p w:rsidR="009229C2" w:rsidRDefault="00D61BBE" w:rsidP="009229C2">
      <w:pPr>
        <w:pStyle w:val="Style"/>
        <w:shd w:val="clear" w:color="auto" w:fill="FFFFFF"/>
        <w:spacing w:before="124" w:line="316" w:lineRule="exact"/>
        <w:ind w:left="9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>Henry Ford Allegiance Healt</w:t>
      </w:r>
      <w:r w:rsidR="003855BB">
        <w:rPr>
          <w:rFonts w:ascii="Times New Roman" w:hAnsi="Times New Roman" w:cs="Times New Roman"/>
          <w:color w:val="000000"/>
          <w:w w:val="106"/>
          <w:shd w:val="clear" w:color="auto" w:fill="FFFFFF"/>
        </w:rPr>
        <w:t>h- Active Status:</w:t>
      </w: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 December 30, 2016 to </w:t>
      </w:r>
      <w:r w:rsidR="00CE36AA">
        <w:rPr>
          <w:rFonts w:ascii="Times New Roman" w:hAnsi="Times New Roman" w:cs="Times New Roman"/>
          <w:color w:val="000000"/>
          <w:w w:val="106"/>
          <w:shd w:val="clear" w:color="auto" w:fill="FFFFFF"/>
        </w:rPr>
        <w:t>December 30, 2019</w:t>
      </w:r>
      <w:r w:rsidR="009229C2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 </w:t>
      </w:r>
    </w:p>
    <w:p w:rsidR="009229C2" w:rsidRDefault="0040312B" w:rsidP="009229C2">
      <w:pPr>
        <w:pStyle w:val="Style"/>
        <w:shd w:val="clear" w:color="auto" w:fill="FFFFFF"/>
        <w:spacing w:before="124" w:line="316" w:lineRule="exact"/>
        <w:ind w:left="9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>St. Rita</w:t>
      </w:r>
      <w:r w:rsidR="00D61BBE">
        <w:rPr>
          <w:rFonts w:ascii="Times New Roman" w:hAnsi="Times New Roman" w:cs="Times New Roman"/>
          <w:color w:val="000000"/>
          <w:w w:val="106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s Medical Center Active </w:t>
      </w:r>
      <w:r w:rsidR="003855BB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Status: </w:t>
      </w:r>
      <w:r w:rsidR="00D61BBE">
        <w:rPr>
          <w:rFonts w:ascii="Times New Roman" w:hAnsi="Times New Roman" w:cs="Times New Roman"/>
          <w:color w:val="000000"/>
          <w:w w:val="106"/>
          <w:shd w:val="clear" w:color="auto" w:fill="FFFFFF"/>
        </w:rPr>
        <w:t>December 1, 2015 to January 15, 2017</w:t>
      </w:r>
      <w:r w:rsidR="009229C2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 </w:t>
      </w:r>
    </w:p>
    <w:p w:rsidR="009229C2" w:rsidRDefault="009229C2" w:rsidP="009229C2">
      <w:pPr>
        <w:pStyle w:val="Style"/>
        <w:shd w:val="clear" w:color="auto" w:fill="FFFFFF"/>
        <w:spacing w:before="124" w:line="316" w:lineRule="exact"/>
        <w:ind w:left="9"/>
        <w:rPr>
          <w:rFonts w:ascii="Times New Roman" w:hAnsi="Times New Roman" w:cs="Times New Roman"/>
          <w:color w:val="000000"/>
          <w:w w:val="119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St. Mary </w:t>
      </w:r>
      <w:r w:rsidR="003855BB">
        <w:rPr>
          <w:rFonts w:ascii="Times New Roman" w:hAnsi="Times New Roman" w:cs="Times New Roman"/>
          <w:color w:val="000000"/>
          <w:w w:val="106"/>
          <w:shd w:val="clear" w:color="auto" w:fill="FFFFFF"/>
        </w:rPr>
        <w:t>Mercy Hospital- Active Status: O</w:t>
      </w:r>
      <w:r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ct. 1988 to Dec. 2015 </w:t>
      </w:r>
    </w:p>
    <w:p w:rsidR="009154F8" w:rsidRPr="009229C2" w:rsidRDefault="006B5F68" w:rsidP="009229C2">
      <w:pPr>
        <w:pStyle w:val="Style"/>
        <w:shd w:val="clear" w:color="auto" w:fill="FFFFFF"/>
        <w:spacing w:before="124" w:line="316" w:lineRule="exact"/>
        <w:ind w:left="9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>Providence Hospital</w:t>
      </w:r>
      <w:r w:rsidR="009154F8">
        <w:rPr>
          <w:rFonts w:ascii="Times New Roman" w:hAnsi="Times New Roman" w:cs="Times New Roman"/>
          <w:color w:val="000000"/>
          <w:w w:val="10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 Active Status</w:t>
      </w:r>
      <w:r w:rsidR="009154F8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: </w:t>
      </w:r>
      <w:r w:rsidR="0025433C">
        <w:rPr>
          <w:rFonts w:ascii="Times New Roman" w:hAnsi="Times New Roman" w:cs="Times New Roman"/>
          <w:color w:val="000000"/>
          <w:w w:val="119"/>
          <w:shd w:val="clear" w:color="auto" w:fill="FFFFFF"/>
        </w:rPr>
        <w:t>Feb</w:t>
      </w:r>
      <w:r w:rsidR="000C5ADD">
        <w:rPr>
          <w:rFonts w:ascii="Times New Roman" w:hAnsi="Times New Roman" w:cs="Times New Roman"/>
          <w:color w:val="000000"/>
          <w:w w:val="119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 2007</w:t>
      </w:r>
      <w:r w:rsidR="009154F8"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 to Dec. 2015</w:t>
      </w:r>
    </w:p>
    <w:p w:rsidR="009154F8" w:rsidRDefault="009154F8" w:rsidP="006B5F68">
      <w:pPr>
        <w:pStyle w:val="Style"/>
        <w:shd w:val="clear" w:color="auto" w:fill="FFFFFF"/>
        <w:spacing w:line="316" w:lineRule="exact"/>
        <w:ind w:left="9"/>
        <w:rPr>
          <w:rFonts w:ascii="Times New Roman" w:hAnsi="Times New Roman" w:cs="Times New Roman"/>
          <w:color w:val="000000"/>
          <w:w w:val="119"/>
          <w:shd w:val="clear" w:color="auto" w:fill="FFFFFF"/>
        </w:rPr>
      </w:pPr>
    </w:p>
    <w:p w:rsidR="006B5F68" w:rsidRPr="001655D9" w:rsidRDefault="006B5F68" w:rsidP="006B5F68">
      <w:pPr>
        <w:pStyle w:val="Style"/>
        <w:shd w:val="clear" w:color="auto" w:fill="FFFFFF"/>
        <w:spacing w:before="196" w:line="292" w:lineRule="exact"/>
        <w:ind w:left="14" w:right="1939"/>
        <w:rPr>
          <w:b/>
          <w:bCs/>
          <w:color w:val="000000"/>
          <w:sz w:val="28"/>
          <w:szCs w:val="28"/>
          <w:shd w:val="clear" w:color="auto" w:fill="FFFFFF"/>
        </w:rPr>
      </w:pPr>
      <w:r w:rsidRPr="001655D9">
        <w:rPr>
          <w:b/>
          <w:bCs/>
          <w:color w:val="000000"/>
          <w:sz w:val="28"/>
          <w:szCs w:val="28"/>
          <w:shd w:val="clear" w:color="auto" w:fill="FFFFFF"/>
        </w:rPr>
        <w:t>Specialty Board</w:t>
      </w:r>
      <w:r w:rsidR="00207E67">
        <w:rPr>
          <w:b/>
          <w:bCs/>
          <w:color w:val="000000"/>
          <w:sz w:val="28"/>
          <w:szCs w:val="28"/>
          <w:shd w:val="clear" w:color="auto" w:fill="FFFFFF"/>
        </w:rPr>
        <w:t>:  American Board of Urology</w:t>
      </w:r>
      <w:r w:rsidRPr="001655D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94D72" w:rsidRDefault="00207E67" w:rsidP="00994D72">
      <w:pPr>
        <w:pStyle w:val="Style"/>
        <w:shd w:val="clear" w:color="auto" w:fill="FFFFFF"/>
        <w:spacing w:before="124" w:line="312" w:lineRule="exact"/>
        <w:ind w:left="23" w:right="2246"/>
        <w:rPr>
          <w:rFonts w:ascii="Times New Roman" w:hAnsi="Times New Roman" w:cs="Times New Roman"/>
          <w:color w:val="000000"/>
          <w:w w:val="119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>Initi</w:t>
      </w:r>
      <w:r w:rsidR="006B5F68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al certification: </w:t>
      </w:r>
      <w:r w:rsidR="006B5F68"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2/19/1989 </w:t>
      </w:r>
      <w:r w:rsidR="006B5F68">
        <w:rPr>
          <w:rFonts w:ascii="Times New Roman" w:hAnsi="Times New Roman" w:cs="Times New Roman"/>
          <w:color w:val="000000"/>
          <w:w w:val="119"/>
          <w:shd w:val="clear" w:color="auto" w:fill="FFFFFF"/>
        </w:rPr>
        <w:br/>
      </w:r>
      <w:r w:rsidR="006B5F68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Re-certification: </w:t>
      </w:r>
      <w:r w:rsidR="006B5F68"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2/28/1997 </w:t>
      </w:r>
      <w:r w:rsidR="006B5F68">
        <w:rPr>
          <w:rFonts w:ascii="Times New Roman" w:hAnsi="Times New Roman" w:cs="Times New Roman"/>
          <w:color w:val="000000"/>
          <w:w w:val="119"/>
          <w:shd w:val="clear" w:color="auto" w:fill="FFFFFF"/>
        </w:rPr>
        <w:br/>
      </w:r>
      <w:r w:rsidR="006B5F68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Re-certification: </w:t>
      </w:r>
      <w:r w:rsidR="006B5F68"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10/29/2007 </w:t>
      </w:r>
      <w:r w:rsidR="00994D72">
        <w:rPr>
          <w:rFonts w:ascii="Times New Roman" w:hAnsi="Times New Roman" w:cs="Times New Roman"/>
          <w:color w:val="000000"/>
          <w:w w:val="119"/>
          <w:shd w:val="clear" w:color="auto" w:fill="FFFFFF"/>
        </w:rPr>
        <w:t xml:space="preserve">                                                                  </w:t>
      </w:r>
      <w:r w:rsidR="00994D72"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Re-certification: </w:t>
      </w:r>
      <w:r w:rsidR="0040312B">
        <w:rPr>
          <w:rFonts w:ascii="Times New Roman" w:hAnsi="Times New Roman" w:cs="Times New Roman"/>
          <w:color w:val="000000"/>
          <w:w w:val="119"/>
          <w:shd w:val="clear" w:color="auto" w:fill="FFFFFF"/>
        </w:rPr>
        <w:t>10/17/2017</w:t>
      </w:r>
    </w:p>
    <w:p w:rsidR="00D373E7" w:rsidRDefault="00D373E7" w:rsidP="00F24A47">
      <w:pPr>
        <w:pStyle w:val="Style"/>
        <w:shd w:val="clear" w:color="auto" w:fill="FFFFFF"/>
        <w:spacing w:before="196" w:line="292" w:lineRule="exact"/>
        <w:ind w:left="14" w:right="193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24A47" w:rsidRDefault="00207E67" w:rsidP="00F24A47">
      <w:pPr>
        <w:pStyle w:val="Style"/>
        <w:shd w:val="clear" w:color="auto" w:fill="FFFFFF"/>
        <w:spacing w:before="196" w:line="292" w:lineRule="exact"/>
        <w:ind w:left="14" w:right="1939"/>
        <w:rPr>
          <w:rFonts w:ascii="Times New Roman" w:hAnsi="Times New Roman" w:cs="Times New Roman"/>
          <w:color w:val="000000"/>
          <w:w w:val="119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Active Medical </w:t>
      </w:r>
      <w:r w:rsidR="00F24A47">
        <w:rPr>
          <w:b/>
          <w:bCs/>
          <w:color w:val="000000"/>
          <w:sz w:val="28"/>
          <w:szCs w:val="28"/>
          <w:shd w:val="clear" w:color="auto" w:fill="FFFFFF"/>
        </w:rPr>
        <w:t>Licenses</w:t>
      </w:r>
    </w:p>
    <w:p w:rsidR="00207E67" w:rsidRDefault="00207E67" w:rsidP="00207E67">
      <w:pPr>
        <w:pStyle w:val="Style"/>
        <w:shd w:val="clear" w:color="auto" w:fill="FFFFFF"/>
        <w:spacing w:before="201" w:line="292" w:lineRule="exact"/>
        <w:ind w:left="18" w:right="19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Michigan </w:t>
      </w:r>
    </w:p>
    <w:p w:rsidR="006B5F68" w:rsidRDefault="00207E67" w:rsidP="00207E67">
      <w:pPr>
        <w:pStyle w:val="Style"/>
        <w:shd w:val="clear" w:color="auto" w:fill="FFFFFF"/>
        <w:spacing w:before="201" w:line="292" w:lineRule="exact"/>
        <w:ind w:left="18" w:right="19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</w:t>
      </w:r>
    </w:p>
    <w:p w:rsidR="00F24A47" w:rsidRPr="00F24A47" w:rsidRDefault="00F24A47" w:rsidP="006B5F68">
      <w:pPr>
        <w:pStyle w:val="Style"/>
        <w:shd w:val="clear" w:color="auto" w:fill="FFFFFF"/>
        <w:spacing w:before="201" w:line="292" w:lineRule="exact"/>
        <w:ind w:left="18" w:right="1939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B5F68" w:rsidRPr="00F24A47" w:rsidRDefault="006B5F68" w:rsidP="006B5F68">
      <w:pPr>
        <w:pStyle w:val="Style"/>
        <w:shd w:val="clear" w:color="auto" w:fill="FFFFFF"/>
        <w:spacing w:before="201" w:line="292" w:lineRule="exact"/>
        <w:ind w:left="18" w:right="1939"/>
        <w:rPr>
          <w:b/>
          <w:bCs/>
          <w:sz w:val="28"/>
          <w:szCs w:val="28"/>
          <w:shd w:val="clear" w:color="auto" w:fill="FFFFFF"/>
        </w:rPr>
      </w:pPr>
      <w:r w:rsidRPr="00F24A47">
        <w:rPr>
          <w:b/>
          <w:bCs/>
          <w:sz w:val="28"/>
          <w:szCs w:val="28"/>
          <w:shd w:val="clear" w:color="auto" w:fill="FFFFFF"/>
        </w:rPr>
        <w:t xml:space="preserve">Professional Organizations </w:t>
      </w:r>
    </w:p>
    <w:p w:rsidR="006B5F68" w:rsidRDefault="006B5F68" w:rsidP="006B5F68">
      <w:pPr>
        <w:pStyle w:val="Style"/>
        <w:shd w:val="clear" w:color="auto" w:fill="FFFFFF"/>
        <w:spacing w:before="115" w:line="316" w:lineRule="exact"/>
        <w:ind w:left="23" w:right="1939"/>
        <w:rPr>
          <w:rFonts w:ascii="Times New Roman" w:hAnsi="Times New Roman" w:cs="Times New Roman"/>
          <w:color w:val="000000"/>
          <w:w w:val="106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t xml:space="preserve">American Urological Association </w:t>
      </w:r>
      <w:r>
        <w:rPr>
          <w:rFonts w:ascii="Times New Roman" w:hAnsi="Times New Roman" w:cs="Times New Roman"/>
          <w:color w:val="000000"/>
          <w:w w:val="106"/>
          <w:shd w:val="clear" w:color="auto" w:fill="FFFFFF"/>
        </w:rPr>
        <w:br/>
      </w:r>
    </w:p>
    <w:p w:rsidR="006B5F68" w:rsidRDefault="006B5F68" w:rsidP="006B5F68">
      <w:pPr>
        <w:pStyle w:val="Style"/>
        <w:shd w:val="clear" w:color="auto" w:fill="FFFFFF"/>
        <w:spacing w:line="316" w:lineRule="exact"/>
        <w:ind w:left="4" w:right="1292"/>
        <w:rPr>
          <w:rFonts w:ascii="Times New Roman" w:hAnsi="Times New Roman" w:cs="Times New Roman"/>
          <w:color w:val="000000"/>
          <w:w w:val="119"/>
          <w:shd w:val="clear" w:color="auto" w:fill="FFFFFF"/>
        </w:rPr>
      </w:pPr>
    </w:p>
    <w:p w:rsidR="006B5F68" w:rsidRDefault="006B5F68" w:rsidP="003A0267">
      <w:pPr>
        <w:rPr>
          <w:rFonts w:ascii="Times New Roman" w:hAnsi="Times New Roman" w:cs="Times New Roman"/>
          <w:color w:val="010000"/>
          <w:w w:val="108"/>
          <w:sz w:val="24"/>
          <w:szCs w:val="24"/>
          <w:shd w:val="clear" w:color="auto" w:fill="FFFFFF"/>
        </w:rPr>
      </w:pPr>
    </w:p>
    <w:p w:rsidR="006B5F68" w:rsidRPr="006B5F68" w:rsidRDefault="006B5F68" w:rsidP="003A0267">
      <w:pPr>
        <w:rPr>
          <w:rFonts w:ascii="Times New Roman" w:hAnsi="Times New Roman" w:cs="Times New Roman"/>
          <w:sz w:val="24"/>
          <w:szCs w:val="24"/>
        </w:rPr>
      </w:pPr>
    </w:p>
    <w:sectPr w:rsidR="006B5F68" w:rsidRPr="006B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E5"/>
    <w:rsid w:val="00097400"/>
    <w:rsid w:val="000C5ADD"/>
    <w:rsid w:val="001655D9"/>
    <w:rsid w:val="001D1085"/>
    <w:rsid w:val="00207E67"/>
    <w:rsid w:val="0025433C"/>
    <w:rsid w:val="002E0D1B"/>
    <w:rsid w:val="003855BB"/>
    <w:rsid w:val="003A0267"/>
    <w:rsid w:val="00402F5D"/>
    <w:rsid w:val="0040312B"/>
    <w:rsid w:val="00463D30"/>
    <w:rsid w:val="00650BCE"/>
    <w:rsid w:val="00686DDD"/>
    <w:rsid w:val="006A3CAE"/>
    <w:rsid w:val="006B5F68"/>
    <w:rsid w:val="009154F8"/>
    <w:rsid w:val="00922055"/>
    <w:rsid w:val="009229C2"/>
    <w:rsid w:val="0098672A"/>
    <w:rsid w:val="00994D72"/>
    <w:rsid w:val="00A670C3"/>
    <w:rsid w:val="00BF68BF"/>
    <w:rsid w:val="00CA1471"/>
    <w:rsid w:val="00CE36AA"/>
    <w:rsid w:val="00D373E7"/>
    <w:rsid w:val="00D40EFB"/>
    <w:rsid w:val="00D61BBE"/>
    <w:rsid w:val="00D8050B"/>
    <w:rsid w:val="00EB0FE5"/>
    <w:rsid w:val="00F24A47"/>
    <w:rsid w:val="00F7792B"/>
    <w:rsid w:val="00F83AB0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B0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B0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r2650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Yamil</dc:creator>
  <cp:lastModifiedBy>Hector Yamil</cp:lastModifiedBy>
  <cp:revision>2</cp:revision>
  <cp:lastPrinted>2018-12-09T01:54:00Z</cp:lastPrinted>
  <dcterms:created xsi:type="dcterms:W3CDTF">2020-03-10T22:10:00Z</dcterms:created>
  <dcterms:modified xsi:type="dcterms:W3CDTF">2020-03-10T22:10:00Z</dcterms:modified>
</cp:coreProperties>
</file>